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C5C8" w14:textId="00F21E7B" w:rsidR="00D6128B" w:rsidRPr="00D03FE4" w:rsidRDefault="00D03FE4" w:rsidP="00D6128B">
      <w:pPr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sz w:val="22"/>
          <w:szCs w:val="22"/>
          <w:lang w:val="es-MX"/>
        </w:rPr>
        <w:t>Fecha de emisión</w:t>
      </w:r>
      <w:r w:rsidR="00D6128B" w:rsidRPr="00D03FE4">
        <w:rPr>
          <w:rFonts w:ascii="Arial" w:hAnsi="Arial" w:cs="Arial"/>
          <w:sz w:val="22"/>
          <w:szCs w:val="22"/>
          <w:lang w:val="es-MX"/>
        </w:rPr>
        <w:t>: ____________</w:t>
      </w:r>
    </w:p>
    <w:p w14:paraId="1012DE38" w14:textId="77777777" w:rsidR="00D03FE4" w:rsidRDefault="00D03FE4" w:rsidP="003D5ADB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6818A33" w14:textId="778DA57F" w:rsidR="003D5ADB" w:rsidRPr="00D03FE4" w:rsidRDefault="003D5ADB" w:rsidP="003D5ADB">
      <w:pPr>
        <w:jc w:val="center"/>
        <w:rPr>
          <w:rFonts w:ascii="Arial" w:hAnsi="Arial" w:cs="Arial"/>
          <w:b/>
          <w:bCs/>
          <w:lang w:val="es-MX"/>
        </w:rPr>
      </w:pPr>
      <w:r w:rsidRPr="00D03FE4">
        <w:rPr>
          <w:rFonts w:ascii="Arial" w:hAnsi="Arial" w:cs="Arial"/>
          <w:b/>
          <w:bCs/>
          <w:lang w:val="es-MX"/>
        </w:rPr>
        <w:t>AVISO DE EXPOSICIÓN: OJO ROSA/CONJUNTIVITIS</w:t>
      </w:r>
    </w:p>
    <w:p w14:paraId="2FB334DB" w14:textId="77777777" w:rsidR="003D5ADB" w:rsidRPr="00D03FE4" w:rsidRDefault="003D5ADB" w:rsidP="003D5ADB">
      <w:pPr>
        <w:rPr>
          <w:rFonts w:ascii="Arial" w:hAnsi="Arial" w:cs="Arial"/>
          <w:sz w:val="22"/>
          <w:szCs w:val="22"/>
          <w:lang w:val="es-MX"/>
        </w:rPr>
      </w:pPr>
    </w:p>
    <w:p w14:paraId="713A6F49" w14:textId="6DC70A5F" w:rsidR="00DA1913" w:rsidRPr="00D03FE4" w:rsidRDefault="00DA1913" w:rsidP="003D5ADB">
      <w:pPr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3D7C8E7D" w14:textId="4B1BBAB4" w:rsidR="003D5ADB" w:rsidRPr="00D03FE4" w:rsidRDefault="003D5ADB" w:rsidP="003D5ADB">
      <w:pPr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sz w:val="22"/>
          <w:szCs w:val="22"/>
          <w:lang w:val="es-MX"/>
        </w:rPr>
        <w:t xml:space="preserve">El día </w:t>
      </w:r>
      <w:r w:rsidR="00D03FE4">
        <w:rPr>
          <w:rFonts w:ascii="Arial" w:hAnsi="Arial" w:cs="Arial"/>
          <w:sz w:val="22"/>
          <w:szCs w:val="22"/>
          <w:lang w:val="es-MX"/>
        </w:rPr>
        <w:t>______________</w:t>
      </w:r>
      <w:r w:rsidRPr="00D03FE4">
        <w:rPr>
          <w:rFonts w:ascii="Arial" w:hAnsi="Arial" w:cs="Arial"/>
          <w:sz w:val="22"/>
          <w:szCs w:val="22"/>
          <w:lang w:val="es-MX"/>
        </w:rPr>
        <w:t xml:space="preserve">su hijo/a pudo haber estado expuesto/a </w:t>
      </w:r>
      <w:proofErr w:type="spellStart"/>
      <w:r w:rsidRPr="00D03FE4">
        <w:rPr>
          <w:rFonts w:ascii="Arial" w:hAnsi="Arial" w:cs="Arial"/>
          <w:sz w:val="22"/>
          <w:szCs w:val="22"/>
          <w:lang w:val="es-MX"/>
        </w:rPr>
        <w:t>a</w:t>
      </w:r>
      <w:proofErr w:type="spellEnd"/>
      <w:r w:rsidRPr="00D03FE4">
        <w:rPr>
          <w:rFonts w:ascii="Arial" w:hAnsi="Arial" w:cs="Arial"/>
          <w:sz w:val="22"/>
          <w:szCs w:val="22"/>
          <w:lang w:val="es-MX"/>
        </w:rPr>
        <w:t xml:space="preserve"> la enfermedad o afección contagiosa que se indica a continuación. Este aviso no sustituye la consulta médica. Si su hijo/a desarrolla síntomas, comuníquese con su proveedor de atención médica para obtener un diagnóstico y tratamiento y así ayudar a prevenir una mayor propagación. Si tiene preguntas, llame a su escuela. Si no tiene un proveedor de atención médica o seguro médico, llame al ___________________________.</w:t>
      </w:r>
    </w:p>
    <w:p w14:paraId="6E732F5F" w14:textId="43188E31" w:rsidR="003D5ADB" w:rsidRPr="00F10BAD" w:rsidRDefault="003D5ADB" w:rsidP="003D5ADB">
      <w:pPr>
        <w:rPr>
          <w:rFonts w:ascii="Arial" w:hAnsi="Arial" w:cs="Arial"/>
          <w:sz w:val="22"/>
          <w:szCs w:val="22"/>
          <w:lang w:val="es-MX"/>
        </w:rPr>
      </w:pPr>
    </w:p>
    <w:p w14:paraId="53ED37D0" w14:textId="77777777" w:rsidR="003D5ADB" w:rsidRPr="00D03FE4" w:rsidRDefault="003D5ADB" w:rsidP="003D5ADB">
      <w:pPr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b/>
          <w:bCs/>
          <w:sz w:val="22"/>
          <w:szCs w:val="22"/>
          <w:lang w:val="es-MX"/>
        </w:rPr>
        <w:t>OJO ROSA/CONJUNTIVITIS:</w:t>
      </w:r>
      <w:r w:rsidRPr="00D03FE4">
        <w:rPr>
          <w:rFonts w:ascii="Arial" w:hAnsi="Arial" w:cs="Arial"/>
          <w:sz w:val="22"/>
          <w:szCs w:val="22"/>
          <w:lang w:val="es-MX"/>
        </w:rPr>
        <w:t xml:space="preserve"> Una infección viral o bacteriana común y leve del ojo.</w:t>
      </w:r>
    </w:p>
    <w:p w14:paraId="4E82FA68" w14:textId="77777777" w:rsidR="003D5ADB" w:rsidRPr="00D03FE4" w:rsidRDefault="003D5ADB" w:rsidP="003D5ADB">
      <w:pPr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¿Cuáles son los síntomas?</w:t>
      </w:r>
      <w:r w:rsidRPr="00D03FE4">
        <w:rPr>
          <w:rFonts w:ascii="Arial" w:hAnsi="Arial" w:cs="Arial"/>
          <w:sz w:val="22"/>
          <w:szCs w:val="22"/>
          <w:lang w:val="es-MX"/>
        </w:rPr>
        <w:t xml:space="preserve"> Ojo(s) rojo(s) o rosado(s), con picazón, dolor, hinchazón y/o llorosos. También puede haber secreción amarilla o verde. El ojo puede amanecer pegado por la mañana y puede afectar uno o ambos ojos. Las bacterias suelen causar pus amarillo o verde espeso.</w:t>
      </w:r>
    </w:p>
    <w:p w14:paraId="11CD4B70" w14:textId="77777777" w:rsidR="003D5ADB" w:rsidRPr="00D03FE4" w:rsidRDefault="003D5ADB" w:rsidP="00D03FE4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se propaga?</w:t>
      </w:r>
      <w:r w:rsidRPr="00D03FE4">
        <w:rPr>
          <w:rFonts w:ascii="Arial" w:hAnsi="Arial" w:cs="Arial"/>
          <w:sz w:val="22"/>
          <w:szCs w:val="22"/>
          <w:lang w:val="es-MX"/>
        </w:rPr>
        <w:t xml:space="preserve"> Al tocarse los ojos con las manos contaminadas con la secreción ocular o nasal de una persona infectada. Los niños a menudo transmiten la infección frotándose los ojos, ensuciándose las manos con la secreción y tocando:</w:t>
      </w:r>
    </w:p>
    <w:p w14:paraId="0BD3D17F" w14:textId="77777777" w:rsidR="003D5ADB" w:rsidRPr="00D03FE4" w:rsidRDefault="003D5ADB" w:rsidP="00D03FE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03FE4">
        <w:rPr>
          <w:rFonts w:ascii="Arial" w:hAnsi="Arial" w:cs="Arial"/>
          <w:sz w:val="22"/>
          <w:szCs w:val="22"/>
        </w:rPr>
        <w:t xml:space="preserve">Los ojos de </w:t>
      </w:r>
      <w:proofErr w:type="spellStart"/>
      <w:r w:rsidRPr="00D03FE4">
        <w:rPr>
          <w:rFonts w:ascii="Arial" w:hAnsi="Arial" w:cs="Arial"/>
          <w:sz w:val="22"/>
          <w:szCs w:val="22"/>
        </w:rPr>
        <w:t>otro</w:t>
      </w:r>
      <w:proofErr w:type="spellEnd"/>
      <w:r w:rsidRPr="00D03FE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3FE4">
        <w:rPr>
          <w:rFonts w:ascii="Arial" w:hAnsi="Arial" w:cs="Arial"/>
          <w:sz w:val="22"/>
          <w:szCs w:val="22"/>
        </w:rPr>
        <w:t>niño</w:t>
      </w:r>
      <w:proofErr w:type="spellEnd"/>
    </w:p>
    <w:p w14:paraId="5818A564" w14:textId="77777777" w:rsidR="003D5ADB" w:rsidRPr="00D03FE4" w:rsidRDefault="003D5ADB" w:rsidP="00D03FE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sz w:val="22"/>
          <w:szCs w:val="22"/>
          <w:lang w:val="es-MX"/>
        </w:rPr>
        <w:t>Las manos de otro niño que luego se toca los ojos</w:t>
      </w:r>
    </w:p>
    <w:p w14:paraId="448DC645" w14:textId="77777777" w:rsidR="003D5ADB" w:rsidRDefault="003D5ADB" w:rsidP="00D03FE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sz w:val="22"/>
          <w:szCs w:val="22"/>
          <w:lang w:val="es-MX"/>
        </w:rPr>
        <w:t>Un objeto que otro niño toca antes de llevarse las manos a los ojos</w:t>
      </w:r>
    </w:p>
    <w:p w14:paraId="22BC4CDC" w14:textId="77777777" w:rsidR="00D03FE4" w:rsidRPr="00D03FE4" w:rsidRDefault="00D03FE4" w:rsidP="00D03FE4">
      <w:pPr>
        <w:spacing w:after="0"/>
        <w:ind w:left="720"/>
        <w:rPr>
          <w:rFonts w:ascii="Arial" w:hAnsi="Arial" w:cs="Arial"/>
          <w:sz w:val="22"/>
          <w:szCs w:val="22"/>
          <w:lang w:val="es-MX"/>
        </w:rPr>
      </w:pPr>
    </w:p>
    <w:p w14:paraId="0DFC0FD9" w14:textId="77777777" w:rsidR="003D5ADB" w:rsidRPr="00D03FE4" w:rsidRDefault="003D5ADB" w:rsidP="003D5ADB">
      <w:pPr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comienzan los síntomas?</w:t>
      </w:r>
      <w:r w:rsidRPr="00D03FE4">
        <w:rPr>
          <w:rFonts w:ascii="Arial" w:hAnsi="Arial" w:cs="Arial"/>
          <w:sz w:val="22"/>
          <w:szCs w:val="22"/>
          <w:lang w:val="es-MX"/>
        </w:rPr>
        <w:t xml:space="preserve"> Para infecciones virales: de 1 a 12 días (más comúnmente de 1 a 3 días). Para infecciones bacterianas: de 1 a 3 días.</w:t>
      </w:r>
    </w:p>
    <w:p w14:paraId="19F8B5F3" w14:textId="77777777" w:rsidR="003D5ADB" w:rsidRPr="00D03FE4" w:rsidRDefault="003D5ADB" w:rsidP="003D5ADB">
      <w:pPr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¿Deben los niños quedarse en casa si desarrollan síntomas?</w:t>
      </w:r>
      <w:r w:rsidRPr="00D03FE4">
        <w:rPr>
          <w:rFonts w:ascii="Arial" w:hAnsi="Arial" w:cs="Arial"/>
          <w:sz w:val="22"/>
          <w:szCs w:val="22"/>
          <w:lang w:val="es-MX"/>
        </w:rPr>
        <w:t xml:space="preserve"> No. Sin embargo, su hijo/a debe quedarse en casa si no puede participar en actividades grupales.</w:t>
      </w:r>
    </w:p>
    <w:p w14:paraId="7568F501" w14:textId="77777777" w:rsidR="003D5ADB" w:rsidRPr="00D03FE4" w:rsidRDefault="003D5ADB" w:rsidP="003D5ADB">
      <w:pPr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puede mi hijo/a volver a la escuela/guardería?</w:t>
      </w:r>
      <w:r w:rsidRPr="00D03FE4">
        <w:rPr>
          <w:rFonts w:ascii="Arial" w:hAnsi="Arial" w:cs="Arial"/>
          <w:sz w:val="22"/>
          <w:szCs w:val="22"/>
          <w:u w:val="single"/>
          <w:lang w:val="es-MX"/>
        </w:rPr>
        <w:t xml:space="preserve"> </w:t>
      </w:r>
      <w:r w:rsidRPr="00D03FE4">
        <w:rPr>
          <w:rFonts w:ascii="Arial" w:hAnsi="Arial" w:cs="Arial"/>
          <w:sz w:val="22"/>
          <w:szCs w:val="22"/>
          <w:lang w:val="es-MX"/>
        </w:rPr>
        <w:t>Su hijo/a puede regresar cuando pueda participar plenamente en las actividades grupales.</w:t>
      </w:r>
    </w:p>
    <w:p w14:paraId="568C1D60" w14:textId="77777777" w:rsidR="003D5ADB" w:rsidRPr="00D03FE4" w:rsidRDefault="003D5ADB" w:rsidP="00D03FE4">
      <w:pPr>
        <w:spacing w:after="0"/>
        <w:rPr>
          <w:rFonts w:ascii="Arial" w:hAnsi="Arial" w:cs="Arial"/>
          <w:sz w:val="22"/>
          <w:szCs w:val="22"/>
          <w:u w:val="single"/>
          <w:lang w:val="es-MX"/>
        </w:rPr>
      </w:pPr>
      <w:r w:rsidRPr="00D03FE4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puedo ayudar a prevenir una mayor propagación en mi escuela/guardería u hogar?</w:t>
      </w:r>
    </w:p>
    <w:p w14:paraId="584FC902" w14:textId="77777777" w:rsidR="003D5ADB" w:rsidRPr="00D03FE4" w:rsidRDefault="003D5ADB" w:rsidP="00D03FE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03FE4">
        <w:rPr>
          <w:rFonts w:ascii="Arial" w:hAnsi="Arial" w:cs="Arial"/>
          <w:sz w:val="22"/>
          <w:szCs w:val="22"/>
          <w:lang w:val="es-MX"/>
        </w:rPr>
        <w:t xml:space="preserve">Practique un buen lavado de manos: Lávese las manos durante al menos 20 segundos con agua y jabón. </w:t>
      </w:r>
      <w:r w:rsidRPr="00D03FE4">
        <w:rPr>
          <w:rFonts w:ascii="Arial" w:hAnsi="Arial" w:cs="Arial"/>
          <w:sz w:val="22"/>
          <w:szCs w:val="22"/>
        </w:rPr>
        <w:t xml:space="preserve">Anime al </w:t>
      </w:r>
      <w:proofErr w:type="spellStart"/>
      <w:r w:rsidRPr="00D03FE4">
        <w:rPr>
          <w:rFonts w:ascii="Arial" w:hAnsi="Arial" w:cs="Arial"/>
          <w:sz w:val="22"/>
          <w:szCs w:val="22"/>
        </w:rPr>
        <w:t>niño</w:t>
      </w:r>
      <w:proofErr w:type="spellEnd"/>
      <w:r w:rsidRPr="00D03FE4">
        <w:rPr>
          <w:rFonts w:ascii="Arial" w:hAnsi="Arial" w:cs="Arial"/>
          <w:sz w:val="22"/>
          <w:szCs w:val="22"/>
        </w:rPr>
        <w:t xml:space="preserve"> a no </w:t>
      </w:r>
      <w:proofErr w:type="spellStart"/>
      <w:r w:rsidRPr="00D03FE4">
        <w:rPr>
          <w:rFonts w:ascii="Arial" w:hAnsi="Arial" w:cs="Arial"/>
          <w:sz w:val="22"/>
          <w:szCs w:val="22"/>
        </w:rPr>
        <w:t>frotarse</w:t>
      </w:r>
      <w:proofErr w:type="spellEnd"/>
      <w:r w:rsidRPr="00D03FE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3FE4">
        <w:rPr>
          <w:rFonts w:ascii="Arial" w:hAnsi="Arial" w:cs="Arial"/>
          <w:sz w:val="22"/>
          <w:szCs w:val="22"/>
        </w:rPr>
        <w:t>los</w:t>
      </w:r>
      <w:proofErr w:type="spellEnd"/>
      <w:r w:rsidRPr="00D03FE4">
        <w:rPr>
          <w:rFonts w:ascii="Arial" w:hAnsi="Arial" w:cs="Arial"/>
          <w:sz w:val="22"/>
          <w:szCs w:val="22"/>
        </w:rPr>
        <w:t xml:space="preserve"> ojos.</w:t>
      </w:r>
    </w:p>
    <w:p w14:paraId="07DF4977" w14:textId="77777777" w:rsidR="003D5ADB" w:rsidRPr="00D03FE4" w:rsidRDefault="003D5ADB" w:rsidP="00D03FE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sz w:val="22"/>
          <w:szCs w:val="22"/>
          <w:lang w:val="es-MX"/>
        </w:rPr>
        <w:t>Mantenga los ojos de los niños limpios de secreción y lávese siempre las manos después de limpiar los ojos de un niño.</w:t>
      </w:r>
    </w:p>
    <w:p w14:paraId="1C1217C0" w14:textId="77777777" w:rsidR="003D5ADB" w:rsidRPr="00D03FE4" w:rsidRDefault="003D5ADB" w:rsidP="00D03FE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sz w:val="22"/>
          <w:szCs w:val="22"/>
          <w:lang w:val="es-MX"/>
        </w:rPr>
        <w:t>Utilice pañuelos y toallas desechables.</w:t>
      </w:r>
    </w:p>
    <w:p w14:paraId="7D25D918" w14:textId="77777777" w:rsidR="003D5ADB" w:rsidRPr="00D03FE4" w:rsidRDefault="003D5ADB" w:rsidP="00D03FE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sz w:val="22"/>
          <w:szCs w:val="22"/>
          <w:lang w:val="es-MX"/>
        </w:rPr>
        <w:lastRenderedPageBreak/>
        <w:t>Enseñe a los niños a lavarse las manos después de limpiarse los ojos.</w:t>
      </w:r>
    </w:p>
    <w:p w14:paraId="30065E56" w14:textId="77777777" w:rsidR="003D5ADB" w:rsidRPr="00D03FE4" w:rsidRDefault="003D5ADB" w:rsidP="00D03FE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D03FE4">
        <w:rPr>
          <w:rFonts w:ascii="Arial" w:hAnsi="Arial" w:cs="Arial"/>
          <w:sz w:val="22"/>
          <w:szCs w:val="22"/>
          <w:lang w:val="es-MX"/>
        </w:rPr>
        <w:t>Utilice las mismas precauciones que se practican para detener la propagación de enfermedades respiratorias.</w:t>
      </w:r>
    </w:p>
    <w:p w14:paraId="2774C655" w14:textId="77777777" w:rsidR="00C21C3E" w:rsidRPr="003D5ADB" w:rsidRDefault="00C21C3E">
      <w:pPr>
        <w:rPr>
          <w:sz w:val="20"/>
          <w:szCs w:val="20"/>
          <w:lang w:val="es-MX"/>
        </w:rPr>
      </w:pPr>
    </w:p>
    <w:sectPr w:rsidR="00C21C3E" w:rsidRPr="003D5A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0914" w14:textId="77777777" w:rsidR="00D03FE4" w:rsidRDefault="00D03FE4" w:rsidP="00D03FE4">
      <w:pPr>
        <w:spacing w:after="0" w:line="240" w:lineRule="auto"/>
      </w:pPr>
      <w:r>
        <w:separator/>
      </w:r>
    </w:p>
  </w:endnote>
  <w:endnote w:type="continuationSeparator" w:id="0">
    <w:p w14:paraId="4027F761" w14:textId="77777777" w:rsidR="00D03FE4" w:rsidRDefault="00D03FE4" w:rsidP="00D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4301" w14:textId="77777777" w:rsidR="00B119A4" w:rsidRDefault="00B11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6DAC" w14:textId="1459E7A8" w:rsidR="00D03FE4" w:rsidRDefault="00D03FE4" w:rsidP="00BD3ADF">
    <w:pPr>
      <w:pStyle w:val="Footer"/>
      <w:rPr>
        <w:rFonts w:ascii="Arial" w:hAnsi="Arial" w:cs="Arial"/>
        <w:sz w:val="18"/>
        <w:szCs w:val="18"/>
      </w:rPr>
    </w:pPr>
    <w:r w:rsidRPr="00D03FE4">
      <w:rPr>
        <w:rFonts w:ascii="Arial" w:hAnsi="Arial" w:cs="Arial"/>
        <w:sz w:val="18"/>
        <w:szCs w:val="18"/>
      </w:rPr>
      <w:t>Updated 1</w:t>
    </w:r>
    <w:r w:rsidR="00F10BAD">
      <w:rPr>
        <w:rFonts w:ascii="Arial" w:hAnsi="Arial" w:cs="Arial"/>
        <w:sz w:val="18"/>
        <w:szCs w:val="18"/>
      </w:rPr>
      <w:t>1</w:t>
    </w:r>
    <w:r w:rsidRPr="00D03FE4">
      <w:rPr>
        <w:rFonts w:ascii="Arial" w:hAnsi="Arial" w:cs="Arial"/>
        <w:sz w:val="18"/>
        <w:szCs w:val="18"/>
      </w:rPr>
      <w:t>/2025</w:t>
    </w:r>
  </w:p>
  <w:p w14:paraId="11064F6C" w14:textId="646666F8" w:rsidR="00BD3ADF" w:rsidRPr="00D03FE4" w:rsidRDefault="00BD3ADF" w:rsidP="00BD3ADF">
    <w:pPr>
      <w:pStyle w:val="Footer"/>
      <w:rPr>
        <w:rFonts w:ascii="Arial" w:hAnsi="Arial" w:cs="Arial"/>
        <w:sz w:val="18"/>
        <w:szCs w:val="18"/>
      </w:rPr>
    </w:pPr>
    <w:r w:rsidRPr="00BD3ADF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BD3ADF">
      <w:rPr>
        <w:rFonts w:ascii="Arial" w:hAnsi="Arial" w:cs="Arial"/>
        <w:sz w:val="18"/>
        <w:szCs w:val="18"/>
      </w:rPr>
      <w:t>exposición</w:t>
    </w:r>
    <w:proofErr w:type="spellEnd"/>
    <w:r w:rsidRPr="00BD3ADF">
      <w:rPr>
        <w:rFonts w:ascii="Arial" w:hAnsi="Arial" w:cs="Arial"/>
        <w:sz w:val="18"/>
        <w:szCs w:val="18"/>
      </w:rPr>
      <w:t xml:space="preserve"> </w:t>
    </w:r>
    <w:proofErr w:type="spellStart"/>
    <w:r w:rsidRPr="00BD3ADF">
      <w:rPr>
        <w:rFonts w:ascii="Arial" w:hAnsi="Arial" w:cs="Arial"/>
        <w:sz w:val="18"/>
        <w:szCs w:val="18"/>
      </w:rPr>
      <w:t>proporcionada</w:t>
    </w:r>
    <w:proofErr w:type="spellEnd"/>
    <w:r w:rsidRPr="00BD3ADF">
      <w:rPr>
        <w:rFonts w:ascii="Arial" w:hAnsi="Arial" w:cs="Arial"/>
        <w:sz w:val="18"/>
        <w:szCs w:val="18"/>
      </w:rPr>
      <w:t xml:space="preserve"> </w:t>
    </w:r>
    <w:proofErr w:type="spellStart"/>
    <w:r w:rsidRPr="00BD3ADF">
      <w:rPr>
        <w:rFonts w:ascii="Arial" w:hAnsi="Arial" w:cs="Arial"/>
        <w:sz w:val="18"/>
        <w:szCs w:val="18"/>
      </w:rPr>
      <w:t>por</w:t>
    </w:r>
    <w:proofErr w:type="spellEnd"/>
    <w:r w:rsidRPr="00BD3ADF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BD3ADF">
      <w:rPr>
        <w:rFonts w:ascii="Arial" w:hAnsi="Arial" w:cs="Arial"/>
        <w:sz w:val="18"/>
        <w:szCs w:val="18"/>
      </w:rPr>
      <w:t>Enfermedades</w:t>
    </w:r>
    <w:proofErr w:type="spellEnd"/>
    <w:r w:rsidRPr="00BD3ADF">
      <w:rPr>
        <w:rFonts w:ascii="Arial" w:hAnsi="Arial" w:cs="Arial"/>
        <w:sz w:val="18"/>
        <w:szCs w:val="18"/>
      </w:rPr>
      <w:t xml:space="preserve"> </w:t>
    </w:r>
    <w:proofErr w:type="spellStart"/>
    <w:r w:rsidRPr="00BD3ADF">
      <w:rPr>
        <w:rFonts w:ascii="Arial" w:hAnsi="Arial" w:cs="Arial"/>
        <w:sz w:val="18"/>
        <w:szCs w:val="18"/>
      </w:rPr>
      <w:t>Transmisibles</w:t>
    </w:r>
    <w:proofErr w:type="spellEnd"/>
    <w:r w:rsidRPr="00BD3ADF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03D" w14:textId="77777777" w:rsidR="00B119A4" w:rsidRDefault="00B11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C5FB" w14:textId="77777777" w:rsidR="00D03FE4" w:rsidRDefault="00D03FE4" w:rsidP="00D03FE4">
      <w:pPr>
        <w:spacing w:after="0" w:line="240" w:lineRule="auto"/>
      </w:pPr>
      <w:r>
        <w:separator/>
      </w:r>
    </w:p>
  </w:footnote>
  <w:footnote w:type="continuationSeparator" w:id="0">
    <w:p w14:paraId="30A6B9A9" w14:textId="77777777" w:rsidR="00D03FE4" w:rsidRDefault="00D03FE4" w:rsidP="00D0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6E85" w14:textId="77777777" w:rsidR="00B119A4" w:rsidRDefault="00B11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C4FE" w14:textId="472377C5" w:rsidR="00D03FE4" w:rsidRDefault="00BD3ADF">
    <w:pPr>
      <w:pStyle w:val="Header"/>
    </w:pPr>
    <w:sdt>
      <w:sdtPr>
        <w:id w:val="183580474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08376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3FE4">
      <w:t>Insert School Letter Head</w:t>
    </w:r>
  </w:p>
  <w:p w14:paraId="415D5903" w14:textId="0E5C8C2E" w:rsidR="00D03FE4" w:rsidRDefault="00D03FE4">
    <w:pPr>
      <w:pStyle w:val="Header"/>
    </w:pPr>
    <w:r>
      <w:t>*Before editing, remove “Draft” watermark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0E2E" w14:textId="77777777" w:rsidR="00B119A4" w:rsidRDefault="00B11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56515"/>
    <w:multiLevelType w:val="multilevel"/>
    <w:tmpl w:val="5144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A41D9"/>
    <w:multiLevelType w:val="multilevel"/>
    <w:tmpl w:val="A374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963494">
    <w:abstractNumId w:val="1"/>
  </w:num>
  <w:num w:numId="2" w16cid:durableId="53569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DB"/>
    <w:rsid w:val="002526B0"/>
    <w:rsid w:val="00277849"/>
    <w:rsid w:val="003804A2"/>
    <w:rsid w:val="003D5ADB"/>
    <w:rsid w:val="00540009"/>
    <w:rsid w:val="005A3651"/>
    <w:rsid w:val="005F77DD"/>
    <w:rsid w:val="00645E72"/>
    <w:rsid w:val="00B119A4"/>
    <w:rsid w:val="00B45246"/>
    <w:rsid w:val="00BD3ADF"/>
    <w:rsid w:val="00C21C3E"/>
    <w:rsid w:val="00D03FE4"/>
    <w:rsid w:val="00D6128B"/>
    <w:rsid w:val="00DA1913"/>
    <w:rsid w:val="00EF0614"/>
    <w:rsid w:val="00F075AD"/>
    <w:rsid w:val="00F1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6B999B"/>
  <w15:chartTrackingRefBased/>
  <w15:docId w15:val="{FE590CF8-71E7-4059-86EA-7940EC69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3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FE4"/>
  </w:style>
  <w:style w:type="paragraph" w:styleId="Footer">
    <w:name w:val="footer"/>
    <w:basedOn w:val="Normal"/>
    <w:link w:val="FooterChar"/>
    <w:uiPriority w:val="99"/>
    <w:unhideWhenUsed/>
    <w:rsid w:val="00D03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50D2CCF0-6884-461C-98D1-8B528E8DC541}"/>
</file>

<file path=customXml/itemProps2.xml><?xml version="1.0" encoding="utf-8"?>
<ds:datastoreItem xmlns:ds="http://schemas.openxmlformats.org/officeDocument/2006/customXml" ds:itemID="{D21D99FA-C8D3-4B6B-BDB8-066EEFBF3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9191B-2448-41F6-BE61-79E993BAC712}">
  <ds:schemaRefs>
    <ds:schemaRef ds:uri="http://purl.org/dc/dcmitype/"/>
    <ds:schemaRef ds:uri="http://schemas.microsoft.com/office/infopath/2007/PartnerControls"/>
    <ds:schemaRef ds:uri="a42abfcf-437c-4ce1-b5c2-14af7889cdd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2a11cf1-abf9-4d2d-a6e3-e7bef8c8960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8</cp:revision>
  <dcterms:created xsi:type="dcterms:W3CDTF">2025-10-30T17:38:00Z</dcterms:created>
  <dcterms:modified xsi:type="dcterms:W3CDTF">2025-12-09T16:41:00Z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